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67C09" w14:textId="7848E74A" w:rsidR="00ED78F1" w:rsidRDefault="00ED78F1">
      <w:r>
        <w:t>MOSS STITCH</w:t>
      </w:r>
    </w:p>
    <w:p w14:paraId="2B9BEC87" w14:textId="77777777" w:rsidR="00ED78F1" w:rsidRDefault="00ED78F1">
      <w:pPr>
        <w:rPr>
          <w:rStyle w:val="style-scope"/>
        </w:rPr>
      </w:pPr>
      <w:r>
        <w:rPr>
          <w:rStyle w:val="style-scope"/>
        </w:rPr>
        <w:t xml:space="preserve">Cast on an uneven number of stitches. An uneven number makes this pattern symmetrical. Both sides are right sides. </w:t>
      </w:r>
    </w:p>
    <w:p w14:paraId="4C2CB2C9" w14:textId="77777777" w:rsidR="00ED78F1" w:rsidRDefault="00ED78F1">
      <w:pPr>
        <w:rPr>
          <w:rStyle w:val="style-scope"/>
        </w:rPr>
      </w:pPr>
      <w:r>
        <w:rPr>
          <w:rStyle w:val="style-scope"/>
        </w:rPr>
        <w:t xml:space="preserve">Follow this pattern: </w:t>
      </w:r>
    </w:p>
    <w:p w14:paraId="75D6D234" w14:textId="77777777" w:rsidR="00ED78F1" w:rsidRDefault="00ED78F1">
      <w:pPr>
        <w:rPr>
          <w:rStyle w:val="style-scope"/>
        </w:rPr>
      </w:pPr>
      <w:r>
        <w:rPr>
          <w:rStyle w:val="style-scope"/>
        </w:rPr>
        <w:t xml:space="preserve">Row 1 and 4: K1, *P1, K1; repeat from * to end of row. </w:t>
      </w:r>
    </w:p>
    <w:p w14:paraId="552FE2FC" w14:textId="77777777" w:rsidR="00ED78F1" w:rsidRDefault="00ED78F1">
      <w:pPr>
        <w:rPr>
          <w:rStyle w:val="style-scope"/>
        </w:rPr>
      </w:pPr>
      <w:r>
        <w:rPr>
          <w:rStyle w:val="style-scope"/>
        </w:rPr>
        <w:t xml:space="preserve">Row 2 and 3: P1, *K1, P1; repeat from * to end of row. </w:t>
      </w:r>
    </w:p>
    <w:p w14:paraId="1FDE0010" w14:textId="0F0861A2" w:rsidR="00ED78F1" w:rsidRDefault="00ED78F1">
      <w:pPr>
        <w:rPr>
          <w:rStyle w:val="style-scope"/>
        </w:rPr>
      </w:pPr>
      <w:r>
        <w:rPr>
          <w:rStyle w:val="style-scope"/>
        </w:rPr>
        <w:t>Repeat rows 1 - 4 to create the pattern.</w:t>
      </w:r>
    </w:p>
    <w:p w14:paraId="4F963860" w14:textId="50FDA160" w:rsidR="00F35FA2" w:rsidRDefault="00F35FA2">
      <w:pPr>
        <w:rPr>
          <w:rStyle w:val="style-scope"/>
        </w:rPr>
      </w:pPr>
    </w:p>
    <w:p w14:paraId="2D24CC4C" w14:textId="6AD9D95B" w:rsidR="00F35FA2" w:rsidRDefault="00F35FA2">
      <w:r>
        <w:rPr>
          <w:noProof/>
        </w:rPr>
        <w:drawing>
          <wp:inline distT="0" distB="0" distL="0" distR="0" wp14:anchorId="427460F5" wp14:editId="2247CEA4">
            <wp:extent cx="5943600" cy="356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F1"/>
    <w:rsid w:val="00ED78F1"/>
    <w:rsid w:val="00F3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3AE0"/>
  <w15:chartTrackingRefBased/>
  <w15:docId w15:val="{8DC8B6F9-FFB6-4196-B3C9-E650D717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-scope">
    <w:name w:val="style-scope"/>
    <w:basedOn w:val="DefaultParagraphFont"/>
    <w:rsid w:val="00ED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Ammerman</dc:creator>
  <cp:keywords/>
  <dc:description/>
  <cp:lastModifiedBy>Jill Ammerman</cp:lastModifiedBy>
  <cp:revision>3</cp:revision>
  <dcterms:created xsi:type="dcterms:W3CDTF">2021-08-13T16:31:00Z</dcterms:created>
  <dcterms:modified xsi:type="dcterms:W3CDTF">2021-08-13T16:40:00Z</dcterms:modified>
</cp:coreProperties>
</file>